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20A9" w:rsidRPr="00940924" w:rsidRDefault="009820A9" w:rsidP="009820A9">
      <w:pPr>
        <w:rPr>
          <w:b/>
          <w:sz w:val="26"/>
          <w:szCs w:val="26"/>
          <w:lang w:val="nl-NL"/>
        </w:rPr>
      </w:pPr>
      <w:r w:rsidRPr="00940924">
        <w:rPr>
          <w:sz w:val="26"/>
          <w:szCs w:val="26"/>
          <w:lang w:val="nl-NL"/>
        </w:rPr>
        <w:t xml:space="preserve">SỞ GD – ĐT BÌNH PHƯỚC         </w:t>
      </w:r>
      <w:r w:rsidRPr="00940924">
        <w:rPr>
          <w:b/>
          <w:sz w:val="26"/>
          <w:szCs w:val="26"/>
          <w:lang w:val="nl-NL"/>
        </w:rPr>
        <w:t>CỘNG HOÀ XÃ HỘI CHỦ NGHĨA VIỆT NAM</w:t>
      </w:r>
    </w:p>
    <w:p w:rsidR="009820A9" w:rsidRPr="00940924" w:rsidRDefault="009820A9" w:rsidP="009820A9">
      <w:pPr>
        <w:spacing w:line="360" w:lineRule="auto"/>
        <w:rPr>
          <w:sz w:val="26"/>
          <w:szCs w:val="26"/>
          <w:lang w:val="nl-NL"/>
        </w:rPr>
      </w:pPr>
      <w:r w:rsidRPr="00940924">
        <w:rPr>
          <w:b/>
          <w:noProof/>
          <w:sz w:val="26"/>
          <w:szCs w:val="26"/>
        </w:rPr>
        <mc:AlternateContent>
          <mc:Choice Requires="wps">
            <w:drawing>
              <wp:anchor distT="0" distB="0" distL="114300" distR="114300" simplePos="0" relativeHeight="251659264" behindDoc="0" locked="0" layoutInCell="1" allowOverlap="1" wp14:anchorId="6C28B58D" wp14:editId="70C9C2CD">
                <wp:simplePos x="0" y="0"/>
                <wp:positionH relativeFrom="column">
                  <wp:posOffset>353060</wp:posOffset>
                </wp:positionH>
                <wp:positionV relativeFrom="paragraph">
                  <wp:posOffset>193040</wp:posOffset>
                </wp:positionV>
                <wp:extent cx="1423670" cy="0"/>
                <wp:effectExtent l="5715" t="8255" r="8890" b="1079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36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7.8pt;margin-top:15.2pt;width:112.1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"/>
            </w:pict>
          </mc:Fallback>
        </mc:AlternateContent>
      </w:r>
      <w:r w:rsidRPr="00940924">
        <w:rPr>
          <w:b/>
          <w:sz w:val="26"/>
          <w:szCs w:val="26"/>
          <w:lang w:val="nl-NL"/>
        </w:rPr>
        <w:t xml:space="preserve"> TRƯỜNG THPT LỘC NINH</w:t>
      </w:r>
      <w:r w:rsidRPr="00940924">
        <w:rPr>
          <w:sz w:val="26"/>
          <w:szCs w:val="26"/>
          <w:lang w:val="nl-NL"/>
        </w:rPr>
        <w:t xml:space="preserve">                       </w:t>
      </w:r>
      <w:r w:rsidRPr="00940924">
        <w:rPr>
          <w:b/>
          <w:sz w:val="26"/>
          <w:szCs w:val="26"/>
          <w:u w:val="single"/>
          <w:lang w:val="nl-NL"/>
        </w:rPr>
        <w:t>Độc lập - Tự do - Hạnh Phúc</w:t>
      </w:r>
    </w:p>
    <w:p w:rsidR="009820A9" w:rsidRPr="00940924" w:rsidRDefault="009820A9" w:rsidP="009820A9">
      <w:pPr>
        <w:rPr>
          <w:i/>
          <w:sz w:val="26"/>
          <w:szCs w:val="26"/>
          <w:lang w:val="nl-NL"/>
        </w:rPr>
      </w:pPr>
    </w:p>
    <w:p w:rsidR="009820A9" w:rsidRPr="00940924" w:rsidRDefault="009820A9" w:rsidP="009820A9">
      <w:pPr>
        <w:rPr>
          <w:i/>
          <w:sz w:val="26"/>
          <w:szCs w:val="26"/>
          <w:lang w:val="nl-NL"/>
        </w:rPr>
      </w:pPr>
      <w:r w:rsidRPr="00940924">
        <w:rPr>
          <w:i/>
          <w:sz w:val="26"/>
          <w:szCs w:val="26"/>
          <w:lang w:val="nl-NL"/>
        </w:rPr>
        <w:t xml:space="preserve">                                                                 </w:t>
      </w:r>
      <w:r w:rsidRPr="00940924">
        <w:rPr>
          <w:i/>
          <w:sz w:val="26"/>
          <w:szCs w:val="26"/>
          <w:lang w:val="nl-NL"/>
        </w:rPr>
        <w:t xml:space="preserve">               Lộc Ninh, ngày 9 tháng 10</w:t>
      </w:r>
      <w:r w:rsidRPr="00940924">
        <w:rPr>
          <w:i/>
          <w:sz w:val="26"/>
          <w:szCs w:val="26"/>
          <w:lang w:val="nl-NL"/>
        </w:rPr>
        <w:t xml:space="preserve"> năm 2021</w:t>
      </w:r>
    </w:p>
    <w:p w:rsidR="009820A9" w:rsidRPr="00940924" w:rsidRDefault="009820A9" w:rsidP="009820A9">
      <w:pPr>
        <w:rPr>
          <w:i/>
          <w:sz w:val="26"/>
          <w:szCs w:val="26"/>
          <w:lang w:val="nl-NL"/>
        </w:rPr>
      </w:pPr>
      <w:r w:rsidRPr="00940924">
        <w:rPr>
          <w:i/>
          <w:sz w:val="26"/>
          <w:szCs w:val="26"/>
          <w:lang w:val="nl-NL"/>
        </w:rPr>
        <w:t xml:space="preserve"> </w:t>
      </w:r>
    </w:p>
    <w:p w:rsidR="009820A9" w:rsidRPr="00940924" w:rsidRDefault="009820A9" w:rsidP="009820A9">
      <w:pPr>
        <w:rPr>
          <w:i/>
          <w:lang w:val="nl-NL"/>
        </w:rPr>
      </w:pPr>
    </w:p>
    <w:p w:rsidR="004338C4" w:rsidRDefault="009820A9" w:rsidP="009820A9">
      <w:pPr>
        <w:shd w:val="clear" w:color="auto" w:fill="FFFFFF"/>
        <w:jc w:val="center"/>
        <w:rPr>
          <w:b/>
          <w:bCs/>
          <w:spacing w:val="10"/>
        </w:rPr>
      </w:pPr>
      <w:r w:rsidRPr="00940924">
        <w:rPr>
          <w:b/>
          <w:bCs/>
          <w:spacing w:val="10"/>
        </w:rPr>
        <w:t xml:space="preserve">QUY CHẾ </w:t>
      </w:r>
    </w:p>
    <w:p w:rsidR="004338C4" w:rsidRPr="004338C4" w:rsidRDefault="009820A9" w:rsidP="004338C4">
      <w:pPr>
        <w:shd w:val="clear" w:color="auto" w:fill="FFFFFF"/>
        <w:jc w:val="center"/>
      </w:pPr>
      <w:r w:rsidRPr="00940924">
        <w:rPr>
          <w:b/>
          <w:bCs/>
          <w:spacing w:val="10"/>
        </w:rPr>
        <w:t>TỔ CHỨC VÀ</w:t>
      </w:r>
      <w:r w:rsidR="004149BE">
        <w:rPr>
          <w:b/>
          <w:bCs/>
          <w:spacing w:val="10"/>
        </w:rPr>
        <w:t xml:space="preserve"> </w:t>
      </w:r>
      <w:r w:rsidRPr="00940924">
        <w:rPr>
          <w:b/>
          <w:bCs/>
          <w:spacing w:val="10"/>
        </w:rPr>
        <w:t xml:space="preserve">HOẠT ĐỘNG CỦA </w:t>
      </w:r>
      <w:r w:rsidR="00794768" w:rsidRPr="00940924">
        <w:rPr>
          <w:b/>
          <w:bCs/>
          <w:spacing w:val="10"/>
        </w:rPr>
        <w:t xml:space="preserve">HỘI ĐỒNG SÁNG KIẾN </w:t>
      </w:r>
    </w:p>
    <w:p w:rsidR="009820A9" w:rsidRPr="00940924" w:rsidRDefault="009820A9" w:rsidP="009820A9">
      <w:pPr>
        <w:shd w:val="clear" w:color="auto" w:fill="FFFFFF"/>
        <w:jc w:val="center"/>
        <w:rPr>
          <w:b/>
          <w:bCs/>
          <w:spacing w:val="10"/>
        </w:rPr>
      </w:pPr>
      <w:r w:rsidRPr="00940924">
        <w:rPr>
          <w:b/>
          <w:bCs/>
          <w:spacing w:val="10"/>
        </w:rPr>
        <w:t>TRƯỜNG THPT LỘC NINH</w:t>
      </w:r>
    </w:p>
    <w:p w:rsidR="009820A9" w:rsidRPr="00940924" w:rsidRDefault="009820A9" w:rsidP="009820A9">
      <w:pPr>
        <w:shd w:val="clear" w:color="auto" w:fill="FFFFFF"/>
        <w:ind w:right="-91"/>
        <w:jc w:val="center"/>
      </w:pPr>
      <w:r w:rsidRPr="00940924">
        <w:rPr>
          <w:i/>
          <w:iCs/>
          <w:spacing w:val="10"/>
        </w:rPr>
        <w:t>(B</w:t>
      </w:r>
      <w:r w:rsidR="00794768" w:rsidRPr="00940924">
        <w:rPr>
          <w:i/>
          <w:iCs/>
          <w:spacing w:val="10"/>
        </w:rPr>
        <w:t>an hành kèm theo quyết định số:77</w:t>
      </w:r>
      <w:r w:rsidRPr="00940924">
        <w:rPr>
          <w:i/>
          <w:iCs/>
          <w:spacing w:val="10"/>
          <w:lang w:val="vi-VN"/>
        </w:rPr>
        <w:t>/</w:t>
      </w:r>
      <w:r w:rsidRPr="00940924">
        <w:rPr>
          <w:i/>
          <w:iCs/>
          <w:spacing w:val="10"/>
        </w:rPr>
        <w:t>QĐ</w:t>
      </w:r>
      <w:r w:rsidRPr="00940924">
        <w:rPr>
          <w:i/>
          <w:iCs/>
          <w:spacing w:val="10"/>
          <w:lang w:val="vi-VN"/>
        </w:rPr>
        <w:t>-</w:t>
      </w:r>
      <w:r w:rsidRPr="00940924">
        <w:rPr>
          <w:i/>
          <w:iCs/>
          <w:spacing w:val="10"/>
        </w:rPr>
        <w:t>THPT LN ngày</w:t>
      </w:r>
      <w:r w:rsidRPr="00940924">
        <w:rPr>
          <w:i/>
          <w:iCs/>
          <w:spacing w:val="10"/>
          <w:lang w:val="vi-VN"/>
        </w:rPr>
        <w:t xml:space="preserve"> </w:t>
      </w:r>
      <w:r w:rsidR="00794768" w:rsidRPr="00940924">
        <w:rPr>
          <w:i/>
          <w:iCs/>
          <w:spacing w:val="10"/>
        </w:rPr>
        <w:t>9 tháng 10</w:t>
      </w:r>
      <w:r w:rsidRPr="00940924">
        <w:rPr>
          <w:i/>
          <w:iCs/>
          <w:spacing w:val="10"/>
        </w:rPr>
        <w:t xml:space="preserve"> năm 2021 của Hiệu trưởng Trường THPT Lộc Ninh)</w:t>
      </w:r>
    </w:p>
    <w:p w:rsidR="009820A9" w:rsidRPr="00940924" w:rsidRDefault="009820A9" w:rsidP="004338C4">
      <w:pPr>
        <w:shd w:val="clear" w:color="auto" w:fill="FFFFFF"/>
        <w:spacing w:before="120" w:after="120" w:line="276" w:lineRule="auto"/>
        <w:jc w:val="center"/>
        <w:rPr>
          <w:b/>
        </w:rPr>
      </w:pPr>
      <w:r w:rsidRPr="00940924">
        <w:rPr>
          <w:b/>
        </w:rPr>
        <w:t> </w:t>
      </w:r>
    </w:p>
    <w:p w:rsidR="00F41130" w:rsidRPr="00940924" w:rsidRDefault="00794768" w:rsidP="004338C4">
      <w:pPr>
        <w:spacing w:before="120" w:after="120" w:line="276" w:lineRule="auto"/>
        <w:ind w:firstLine="567"/>
        <w:jc w:val="both"/>
        <w:rPr>
          <w:b/>
        </w:rPr>
      </w:pPr>
      <w:proofErr w:type="gramStart"/>
      <w:r w:rsidRPr="00940924">
        <w:rPr>
          <w:b/>
        </w:rPr>
        <w:t>Điều 1.</w:t>
      </w:r>
      <w:proofErr w:type="gramEnd"/>
      <w:r w:rsidRPr="00940924">
        <w:rPr>
          <w:b/>
        </w:rPr>
        <w:t xml:space="preserve"> </w:t>
      </w:r>
      <w:r w:rsidR="00F64711" w:rsidRPr="00940924">
        <w:rPr>
          <w:b/>
        </w:rPr>
        <w:t xml:space="preserve">Phạm </w:t>
      </w:r>
      <w:proofErr w:type="gramStart"/>
      <w:r w:rsidR="00F64711" w:rsidRPr="00940924">
        <w:rPr>
          <w:b/>
        </w:rPr>
        <w:t>vi</w:t>
      </w:r>
      <w:proofErr w:type="gramEnd"/>
      <w:r w:rsidR="00F64711" w:rsidRPr="00940924">
        <w:rPr>
          <w:b/>
        </w:rPr>
        <w:t xml:space="preserve"> điều chỉnh, đối tượng áp dụng</w:t>
      </w:r>
    </w:p>
    <w:p w:rsidR="00F64711" w:rsidRPr="00940924" w:rsidRDefault="00F64711" w:rsidP="004338C4">
      <w:pPr>
        <w:spacing w:before="120" w:after="120" w:line="276" w:lineRule="auto"/>
        <w:ind w:firstLine="567"/>
        <w:jc w:val="both"/>
      </w:pPr>
      <w:r w:rsidRPr="00940924">
        <w:t xml:space="preserve">1. Phạm </w:t>
      </w:r>
      <w:proofErr w:type="gramStart"/>
      <w:r w:rsidRPr="00940924">
        <w:t>vi</w:t>
      </w:r>
      <w:proofErr w:type="gramEnd"/>
      <w:r w:rsidRPr="00940924">
        <w:t xml:space="preserve"> điều chỉnh:</w:t>
      </w:r>
    </w:p>
    <w:p w:rsidR="00F64711" w:rsidRPr="00940924" w:rsidRDefault="00F64711" w:rsidP="004338C4">
      <w:pPr>
        <w:spacing w:before="120" w:after="120" w:line="276" w:lineRule="auto"/>
        <w:ind w:firstLine="567"/>
        <w:jc w:val="both"/>
      </w:pPr>
      <w:r w:rsidRPr="00940924">
        <w:t>Quy chế này quy định về nhiệm vụ, chế độ làm việc và trình tự làm việc của Hội đồng sáng kiến (gọi tắt là Hội đồng); điều kiện, tiêu chuẩn; trình tự, thủ tục xét, công nhận sáng kiến được áp dụng trong phạm vi Ngành Giáo dục và Đào tạo.</w:t>
      </w:r>
    </w:p>
    <w:p w:rsidR="00F64711" w:rsidRPr="00940924" w:rsidRDefault="00F64711" w:rsidP="004338C4">
      <w:pPr>
        <w:spacing w:before="120" w:after="120" w:line="276" w:lineRule="auto"/>
        <w:ind w:firstLine="567"/>
        <w:jc w:val="both"/>
      </w:pPr>
      <w:r w:rsidRPr="00940924">
        <w:t>2. Đối tượng áp dụng:</w:t>
      </w:r>
    </w:p>
    <w:p w:rsidR="00F64711" w:rsidRPr="00940924" w:rsidRDefault="00F64711" w:rsidP="004338C4">
      <w:pPr>
        <w:spacing w:before="120" w:after="120" w:line="276" w:lineRule="auto"/>
        <w:ind w:firstLine="567"/>
        <w:jc w:val="both"/>
      </w:pPr>
      <w:r w:rsidRPr="00940924">
        <w:t xml:space="preserve">Quy chế này áp dụng đối với các tổ chức, cá nhân có hoạt động sáng kiến trong phạm </w:t>
      </w:r>
      <w:proofErr w:type="gramStart"/>
      <w:r w:rsidRPr="00940924">
        <w:t>vi</w:t>
      </w:r>
      <w:proofErr w:type="gramEnd"/>
      <w:r w:rsidRPr="00940924">
        <w:t xml:space="preserve"> </w:t>
      </w:r>
      <w:r w:rsidRPr="00940924">
        <w:t>Ngành Giáo dục và Đào tạo.</w:t>
      </w:r>
    </w:p>
    <w:p w:rsidR="00F64711" w:rsidRPr="00940924" w:rsidRDefault="00F64711" w:rsidP="004338C4">
      <w:pPr>
        <w:spacing w:before="120" w:after="120" w:line="276" w:lineRule="auto"/>
        <w:ind w:firstLine="567"/>
        <w:jc w:val="both"/>
        <w:rPr>
          <w:b/>
        </w:rPr>
      </w:pPr>
      <w:proofErr w:type="gramStart"/>
      <w:r w:rsidRPr="00940924">
        <w:rPr>
          <w:b/>
        </w:rPr>
        <w:t>Điều 2.</w:t>
      </w:r>
      <w:proofErr w:type="gramEnd"/>
      <w:r w:rsidRPr="00940924">
        <w:rPr>
          <w:b/>
        </w:rPr>
        <w:t xml:space="preserve"> Thẩm quyền thành lập Hội đồng</w:t>
      </w:r>
    </w:p>
    <w:p w:rsidR="00F64711" w:rsidRPr="00940924" w:rsidRDefault="00F64711" w:rsidP="004338C4">
      <w:pPr>
        <w:spacing w:before="120" w:after="120" w:line="276" w:lineRule="auto"/>
        <w:ind w:firstLine="567"/>
        <w:jc w:val="both"/>
      </w:pPr>
      <w:proofErr w:type="gramStart"/>
      <w:r w:rsidRPr="00940924">
        <w:t>Hiệu trưởng nhà trường là người có thẩm quyền thành lập Hội đồng.</w:t>
      </w:r>
      <w:proofErr w:type="gramEnd"/>
      <w:r w:rsidRPr="00940924">
        <w:t xml:space="preserve"> </w:t>
      </w:r>
    </w:p>
    <w:p w:rsidR="00F64711" w:rsidRPr="00940924" w:rsidRDefault="00F64711" w:rsidP="004338C4">
      <w:pPr>
        <w:spacing w:before="120" w:after="120" w:line="276" w:lineRule="auto"/>
        <w:ind w:firstLine="567"/>
        <w:jc w:val="both"/>
        <w:rPr>
          <w:b/>
        </w:rPr>
      </w:pPr>
      <w:proofErr w:type="gramStart"/>
      <w:r w:rsidRPr="00940924">
        <w:rPr>
          <w:b/>
        </w:rPr>
        <w:t>Điều 3.</w:t>
      </w:r>
      <w:proofErr w:type="gramEnd"/>
      <w:r w:rsidRPr="00940924">
        <w:rPr>
          <w:b/>
        </w:rPr>
        <w:t xml:space="preserve"> Tổ chức của Hội đồng</w:t>
      </w:r>
    </w:p>
    <w:p w:rsidR="00F64711" w:rsidRPr="00940924" w:rsidRDefault="00F64711" w:rsidP="004338C4">
      <w:pPr>
        <w:spacing w:before="120" w:after="120" w:line="276" w:lineRule="auto"/>
        <w:ind w:firstLine="567"/>
        <w:jc w:val="both"/>
      </w:pPr>
      <w:r w:rsidRPr="00940924">
        <w:t>Hội đồng có cơ cấu các thành viên sau:</w:t>
      </w:r>
    </w:p>
    <w:p w:rsidR="00F64711" w:rsidRPr="00940924" w:rsidRDefault="00F64711" w:rsidP="004338C4">
      <w:pPr>
        <w:spacing w:before="120" w:after="120" w:line="276" w:lineRule="auto"/>
        <w:ind w:firstLine="567"/>
        <w:jc w:val="both"/>
      </w:pPr>
      <w:r w:rsidRPr="00940924">
        <w:t>1. Hiệu trưởng là chủ tịch Hội đồng. Trường hợp Hiệu trưởng là tác giả (đồng tác giả) sáng kiến, thì Chủ tịch Hội đồng</w:t>
      </w:r>
      <w:r w:rsidR="0026708C" w:rsidRPr="00940924">
        <w:t xml:space="preserve"> là Phó Hiệu trưởng phụ trách lĩnh vực có liên quan đến sáng kiến.</w:t>
      </w:r>
    </w:p>
    <w:p w:rsidR="0026708C" w:rsidRPr="00940924" w:rsidRDefault="0026708C" w:rsidP="004338C4">
      <w:pPr>
        <w:spacing w:before="120" w:after="120" w:line="276" w:lineRule="auto"/>
        <w:ind w:firstLine="567"/>
        <w:jc w:val="both"/>
      </w:pPr>
      <w:r w:rsidRPr="00940924">
        <w:t>2. Phó Chủ tịch Hội đồng: 02 người, là Phó hiệu trưởng được giao hoạt động sáng kiến của đơn vị hoặc có trình độ chuyên môn liên quan đến lĩnh vực áp dụng</w:t>
      </w:r>
      <w:r w:rsidR="00107B00" w:rsidRPr="00940924">
        <w:t xml:space="preserve"> sáng kiến và do Giám đốc Sở quyết định.</w:t>
      </w:r>
    </w:p>
    <w:p w:rsidR="00107B00" w:rsidRPr="00940924" w:rsidRDefault="004338C4" w:rsidP="004338C4">
      <w:pPr>
        <w:spacing w:before="120" w:after="120" w:line="276" w:lineRule="auto"/>
        <w:ind w:firstLine="567"/>
        <w:jc w:val="both"/>
      </w:pPr>
      <w:r>
        <w:t>3. Các ủ</w:t>
      </w:r>
      <w:r w:rsidR="00107B00" w:rsidRPr="00940924">
        <w:t>y viên Hội đồng</w:t>
      </w:r>
    </w:p>
    <w:p w:rsidR="00107B00" w:rsidRPr="00940924" w:rsidRDefault="00107B00" w:rsidP="004338C4">
      <w:pPr>
        <w:spacing w:before="120" w:after="120" w:line="276" w:lineRule="auto"/>
        <w:ind w:firstLine="567"/>
        <w:jc w:val="both"/>
      </w:pPr>
      <w:r w:rsidRPr="00940924">
        <w:t>- Ủy viên Hội đồng là đại diện của tổ chức công đoàn;</w:t>
      </w:r>
    </w:p>
    <w:p w:rsidR="00107B00" w:rsidRPr="00940924" w:rsidRDefault="00107B00" w:rsidP="004338C4">
      <w:pPr>
        <w:spacing w:before="120" w:after="120" w:line="276" w:lineRule="auto"/>
        <w:ind w:firstLine="567"/>
        <w:jc w:val="both"/>
      </w:pPr>
      <w:r w:rsidRPr="00940924">
        <w:t>-Thư ký là người được giao phụ trách hoạt động sáng kiến của trường;</w:t>
      </w:r>
    </w:p>
    <w:p w:rsidR="00107B00" w:rsidRPr="00940924" w:rsidRDefault="00107B00" w:rsidP="004338C4">
      <w:pPr>
        <w:spacing w:before="120" w:after="120" w:line="276" w:lineRule="auto"/>
        <w:ind w:firstLine="567"/>
        <w:jc w:val="both"/>
      </w:pPr>
      <w:r w:rsidRPr="00940924">
        <w:lastRenderedPageBreak/>
        <w:t>- Các ủy viên còn lại gồ</w:t>
      </w:r>
      <w:r w:rsidR="004338C4">
        <w:t xml:space="preserve">m các tổ trưởng, các giáo viên </w:t>
      </w:r>
      <w:r w:rsidRPr="00940924">
        <w:t>đã có sáng kiến áp dụng hiệu quả</w:t>
      </w:r>
      <w:r w:rsidR="004338C4">
        <w:t>.</w:t>
      </w:r>
    </w:p>
    <w:p w:rsidR="00107B00" w:rsidRPr="00940924" w:rsidRDefault="00107B00" w:rsidP="004338C4">
      <w:pPr>
        <w:spacing w:before="120" w:after="120" w:line="276" w:lineRule="auto"/>
        <w:ind w:firstLine="567"/>
        <w:jc w:val="both"/>
      </w:pPr>
      <w:r w:rsidRPr="00940924">
        <w:t xml:space="preserve">4. Số lượng thành viên Hội đồng tùy vào điều kiện của đơn </w:t>
      </w:r>
      <w:r w:rsidR="004338C4">
        <w:t>vị và lĩnh vực</w:t>
      </w:r>
      <w:r w:rsidRPr="00940924">
        <w:t xml:space="preserve"> sáng kiến, Hiệu trưởng quyết định số lượng thành viên Hội đồng cho phù hợp.</w:t>
      </w:r>
    </w:p>
    <w:p w:rsidR="00107B00" w:rsidRPr="00940924" w:rsidRDefault="00107B00" w:rsidP="004338C4">
      <w:pPr>
        <w:spacing w:before="120" w:after="120" w:line="276" w:lineRule="auto"/>
        <w:ind w:firstLine="567"/>
        <w:jc w:val="both"/>
        <w:rPr>
          <w:b/>
        </w:rPr>
      </w:pPr>
      <w:proofErr w:type="gramStart"/>
      <w:r w:rsidRPr="00940924">
        <w:rPr>
          <w:b/>
        </w:rPr>
        <w:t>Điều 4.</w:t>
      </w:r>
      <w:proofErr w:type="gramEnd"/>
      <w:r w:rsidRPr="00940924">
        <w:rPr>
          <w:b/>
        </w:rPr>
        <w:t xml:space="preserve"> Nhiệm vụ của Hội đồng</w:t>
      </w:r>
    </w:p>
    <w:p w:rsidR="00107B00" w:rsidRPr="00940924" w:rsidRDefault="00107B00" w:rsidP="004338C4">
      <w:pPr>
        <w:spacing w:before="120" w:after="120" w:line="276" w:lineRule="auto"/>
        <w:ind w:firstLine="567"/>
        <w:jc w:val="both"/>
        <w:rPr>
          <w:iCs/>
          <w:spacing w:val="10"/>
        </w:rPr>
      </w:pPr>
      <w:r w:rsidRPr="00940924">
        <w:t xml:space="preserve">1. Hội đồng thực hiện nhiệm vụ theo Quyết định Số theo </w:t>
      </w:r>
      <w:r w:rsidRPr="00940924">
        <w:rPr>
          <w:iCs/>
          <w:spacing w:val="10"/>
        </w:rPr>
        <w:t>77</w:t>
      </w:r>
      <w:r w:rsidRPr="00940924">
        <w:rPr>
          <w:iCs/>
          <w:spacing w:val="10"/>
          <w:lang w:val="vi-VN"/>
        </w:rPr>
        <w:t>/</w:t>
      </w:r>
      <w:r w:rsidRPr="00940924">
        <w:rPr>
          <w:iCs/>
          <w:spacing w:val="10"/>
        </w:rPr>
        <w:t>QĐ</w:t>
      </w:r>
      <w:r w:rsidRPr="00940924">
        <w:rPr>
          <w:iCs/>
          <w:spacing w:val="10"/>
          <w:lang w:val="vi-VN"/>
        </w:rPr>
        <w:t>-</w:t>
      </w:r>
      <w:r w:rsidRPr="00940924">
        <w:rPr>
          <w:iCs/>
          <w:spacing w:val="10"/>
        </w:rPr>
        <w:t>THPT LN ngày</w:t>
      </w:r>
      <w:r w:rsidRPr="00940924">
        <w:rPr>
          <w:iCs/>
          <w:spacing w:val="10"/>
          <w:lang w:val="vi-VN"/>
        </w:rPr>
        <w:t xml:space="preserve"> </w:t>
      </w:r>
      <w:r w:rsidRPr="00940924">
        <w:rPr>
          <w:iCs/>
          <w:spacing w:val="10"/>
        </w:rPr>
        <w:t>9 tháng 10 năm 2021 của Hiệu trưởng Trường THPT Lộc Ninh</w:t>
      </w:r>
      <w:r w:rsidRPr="00940924">
        <w:rPr>
          <w:iCs/>
          <w:spacing w:val="10"/>
        </w:rPr>
        <w:t>.</w:t>
      </w:r>
    </w:p>
    <w:p w:rsidR="00107B00" w:rsidRPr="00940924" w:rsidRDefault="00107B00" w:rsidP="004338C4">
      <w:pPr>
        <w:spacing w:before="120" w:after="120" w:line="276" w:lineRule="auto"/>
        <w:ind w:firstLine="567"/>
        <w:jc w:val="both"/>
        <w:rPr>
          <w:iCs/>
          <w:spacing w:val="10"/>
        </w:rPr>
      </w:pPr>
      <w:r w:rsidRPr="00940924">
        <w:rPr>
          <w:iCs/>
          <w:spacing w:val="10"/>
        </w:rPr>
        <w:t xml:space="preserve">2. Hội đồng thực hiện nhiệm vụ </w:t>
      </w:r>
      <w:r w:rsidR="003B3B4B" w:rsidRPr="00940924">
        <w:rPr>
          <w:iCs/>
          <w:spacing w:val="10"/>
        </w:rPr>
        <w:t xml:space="preserve">và trách nhiệm </w:t>
      </w:r>
      <w:proofErr w:type="gramStart"/>
      <w:r w:rsidRPr="00940924">
        <w:rPr>
          <w:iCs/>
          <w:spacing w:val="10"/>
        </w:rPr>
        <w:t>theo</w:t>
      </w:r>
      <w:proofErr w:type="gramEnd"/>
      <w:r w:rsidRPr="00940924">
        <w:rPr>
          <w:iCs/>
          <w:spacing w:val="10"/>
        </w:rPr>
        <w:t xml:space="preserve"> quy định số 19/2019</w:t>
      </w:r>
      <w:r w:rsidR="00193C2A" w:rsidRPr="00940924">
        <w:rPr>
          <w:iCs/>
          <w:spacing w:val="10"/>
        </w:rPr>
        <w:t>/QĐ</w:t>
      </w:r>
      <w:r w:rsidR="00FB2DFA">
        <w:rPr>
          <w:iCs/>
          <w:spacing w:val="10"/>
        </w:rPr>
        <w:t>-</w:t>
      </w:r>
      <w:bookmarkStart w:id="0" w:name="_GoBack"/>
      <w:bookmarkEnd w:id="0"/>
      <w:r w:rsidR="00193C2A" w:rsidRPr="00940924">
        <w:rPr>
          <w:iCs/>
          <w:spacing w:val="10"/>
        </w:rPr>
        <w:t>UBND n</w:t>
      </w:r>
      <w:r w:rsidR="004338C4">
        <w:rPr>
          <w:iCs/>
          <w:spacing w:val="10"/>
        </w:rPr>
        <w:t xml:space="preserve">gày 21/6/2019 của UBND tỉnh và </w:t>
      </w:r>
      <w:r w:rsidR="00193C2A" w:rsidRPr="00940924">
        <w:rPr>
          <w:iCs/>
          <w:spacing w:val="10"/>
        </w:rPr>
        <w:t>công văn số 769/SKHCN, ngày 7/5/2019 của Sở KHCN tỉnh</w:t>
      </w:r>
      <w:r w:rsidR="003B3B4B" w:rsidRPr="00940924">
        <w:rPr>
          <w:iCs/>
          <w:spacing w:val="10"/>
        </w:rPr>
        <w:t>.</w:t>
      </w:r>
    </w:p>
    <w:p w:rsidR="003B3B4B" w:rsidRPr="00940924" w:rsidRDefault="003B3B4B" w:rsidP="004338C4">
      <w:pPr>
        <w:spacing w:before="120" w:after="120" w:line="276" w:lineRule="auto"/>
        <w:ind w:firstLine="567"/>
        <w:jc w:val="both"/>
        <w:rPr>
          <w:b/>
          <w:iCs/>
          <w:spacing w:val="10"/>
        </w:rPr>
      </w:pPr>
      <w:proofErr w:type="gramStart"/>
      <w:r w:rsidRPr="00940924">
        <w:rPr>
          <w:b/>
          <w:iCs/>
          <w:spacing w:val="10"/>
        </w:rPr>
        <w:t>Điều</w:t>
      </w:r>
      <w:r w:rsidR="004338C4">
        <w:rPr>
          <w:b/>
          <w:iCs/>
          <w:spacing w:val="10"/>
        </w:rPr>
        <w:t xml:space="preserve"> 5.</w:t>
      </w:r>
      <w:proofErr w:type="gramEnd"/>
      <w:r w:rsidR="004338C4">
        <w:rPr>
          <w:b/>
          <w:iCs/>
          <w:spacing w:val="10"/>
        </w:rPr>
        <w:t xml:space="preserve"> </w:t>
      </w:r>
      <w:r w:rsidRPr="00940924">
        <w:rPr>
          <w:b/>
          <w:iCs/>
          <w:spacing w:val="10"/>
        </w:rPr>
        <w:t>Chế độ làm việc của Hội đồng</w:t>
      </w:r>
    </w:p>
    <w:p w:rsidR="003B3B4B" w:rsidRPr="00940924" w:rsidRDefault="003B3B4B" w:rsidP="004338C4">
      <w:pPr>
        <w:spacing w:before="120" w:after="120" w:line="276" w:lineRule="auto"/>
        <w:ind w:firstLine="567"/>
        <w:jc w:val="both"/>
        <w:rPr>
          <w:iCs/>
          <w:spacing w:val="10"/>
        </w:rPr>
      </w:pPr>
      <w:r w:rsidRPr="00940924">
        <w:rPr>
          <w:iCs/>
          <w:spacing w:val="10"/>
        </w:rPr>
        <w:t>1. Hội đồng làm</w:t>
      </w:r>
      <w:r w:rsidR="006B3798" w:rsidRPr="00940924">
        <w:rPr>
          <w:iCs/>
          <w:spacing w:val="10"/>
        </w:rPr>
        <w:t xml:space="preserve"> việc </w:t>
      </w:r>
      <w:proofErr w:type="gramStart"/>
      <w:r w:rsidR="006B3798" w:rsidRPr="00940924">
        <w:rPr>
          <w:iCs/>
          <w:spacing w:val="10"/>
        </w:rPr>
        <w:t>theo</w:t>
      </w:r>
      <w:proofErr w:type="gramEnd"/>
      <w:r w:rsidR="006B3798" w:rsidRPr="00940924">
        <w:rPr>
          <w:iCs/>
          <w:spacing w:val="10"/>
        </w:rPr>
        <w:t xml:space="preserve"> chế độ tập thể, thực hiện nguyên tắc tập trung dân chủ. Các quyết định của Hội đồng được thông qua </w:t>
      </w:r>
      <w:proofErr w:type="gramStart"/>
      <w:r w:rsidR="006B3798" w:rsidRPr="00940924">
        <w:rPr>
          <w:iCs/>
          <w:spacing w:val="10"/>
        </w:rPr>
        <w:t>theo</w:t>
      </w:r>
      <w:proofErr w:type="gramEnd"/>
      <w:r w:rsidR="006B3798" w:rsidRPr="00940924">
        <w:rPr>
          <w:iCs/>
          <w:spacing w:val="10"/>
        </w:rPr>
        <w:t xml:space="preserve"> đa số với ít nhất 2/3 số thành viê</w:t>
      </w:r>
      <w:r w:rsidR="004338C4">
        <w:rPr>
          <w:iCs/>
          <w:spacing w:val="10"/>
        </w:rPr>
        <w:t xml:space="preserve">n của Hội đồng có mặt nhất trí. </w:t>
      </w:r>
      <w:r w:rsidR="006B3798" w:rsidRPr="00940924">
        <w:rPr>
          <w:iCs/>
          <w:spacing w:val="10"/>
        </w:rPr>
        <w:t>Việc xét công nhận sáng kiến phải thực hiện bằng hình thức bỏ phiếu kín; các công việc khác của Hội đồng thì tùy vào tình hình thực tế có thể lựa chọn bằng hình thức biểu quyết trực tiếp hoặc bỏ phiếu.</w:t>
      </w:r>
    </w:p>
    <w:p w:rsidR="00107B00" w:rsidRPr="00940924" w:rsidRDefault="006B3798" w:rsidP="004338C4">
      <w:pPr>
        <w:spacing w:before="120" w:after="120" w:line="276" w:lineRule="auto"/>
        <w:ind w:firstLine="567"/>
        <w:jc w:val="both"/>
      </w:pPr>
      <w:r w:rsidRPr="00940924">
        <w:t>2. Các cuộc họp của Hội đồng phải có ít nhất 2//3 số thành viên có mặt mới được coi là hợp lệ.</w:t>
      </w:r>
    </w:p>
    <w:p w:rsidR="006B3798" w:rsidRPr="00940924" w:rsidRDefault="006B3798" w:rsidP="004338C4">
      <w:pPr>
        <w:spacing w:before="120" w:after="120" w:line="276" w:lineRule="auto"/>
        <w:ind w:firstLine="567"/>
        <w:jc w:val="both"/>
      </w:pPr>
      <w:r w:rsidRPr="00940924">
        <w:t>3. Mỗi giải pháp hoặc mỗi lĩnh vữ áp dụng sáng kiến, Hội đồng có thể tổ chức họp riêng và do Chủ tịch Hội đồng xem xét, quyết định từng trường hợp cụ thể.</w:t>
      </w:r>
    </w:p>
    <w:p w:rsidR="006B3798" w:rsidRPr="00940924" w:rsidRDefault="006B3798" w:rsidP="004338C4">
      <w:pPr>
        <w:spacing w:before="120" w:after="120" w:line="276" w:lineRule="auto"/>
        <w:ind w:firstLine="567"/>
        <w:jc w:val="both"/>
      </w:pPr>
      <w:r w:rsidRPr="00940924">
        <w:t xml:space="preserve">4. Việc tổ chức họp xét theo quy định và nộp trình cấp trên xét công </w:t>
      </w:r>
      <w:proofErr w:type="gramStart"/>
      <w:r w:rsidRPr="00940924">
        <w:t>nhận  theo</w:t>
      </w:r>
      <w:proofErr w:type="gramEnd"/>
      <w:r w:rsidRPr="00940924">
        <w:t xml:space="preserve"> hướng dẫn của Sở.</w:t>
      </w:r>
    </w:p>
    <w:p w:rsidR="006B3798" w:rsidRPr="00940924" w:rsidRDefault="006B3798" w:rsidP="004338C4">
      <w:pPr>
        <w:spacing w:before="120" w:after="120" w:line="276" w:lineRule="auto"/>
        <w:ind w:firstLine="567"/>
        <w:jc w:val="both"/>
      </w:pPr>
      <w:r w:rsidRPr="00940924">
        <w:t xml:space="preserve">5. Chế độ, trình tự làm việc cụ thể của Hội đồng thực hiện </w:t>
      </w:r>
      <w:proofErr w:type="gramStart"/>
      <w:r w:rsidRPr="00940924">
        <w:t>theo</w:t>
      </w:r>
      <w:proofErr w:type="gramEnd"/>
      <w:r w:rsidRPr="00940924">
        <w:t xml:space="preserve"> quy định tại Quyết định 19/2019/QĐ-UBND ngày 21/6/2019 của UBND tỉnh.</w:t>
      </w:r>
    </w:p>
    <w:p w:rsidR="008802C1" w:rsidRPr="00940924" w:rsidRDefault="008802C1" w:rsidP="004338C4">
      <w:pPr>
        <w:spacing w:before="120" w:after="120" w:line="276" w:lineRule="auto"/>
        <w:ind w:firstLine="567"/>
        <w:jc w:val="both"/>
        <w:rPr>
          <w:b/>
        </w:rPr>
      </w:pPr>
      <w:proofErr w:type="gramStart"/>
      <w:r w:rsidRPr="00940924">
        <w:rPr>
          <w:b/>
        </w:rPr>
        <w:t>Điều 6.</w:t>
      </w:r>
      <w:proofErr w:type="gramEnd"/>
      <w:r w:rsidRPr="00940924">
        <w:rPr>
          <w:b/>
        </w:rPr>
        <w:t xml:space="preserve"> Nộp đơn yêu cầu công nhận sáng kiến </w:t>
      </w:r>
    </w:p>
    <w:p w:rsidR="008802C1" w:rsidRPr="00940924" w:rsidRDefault="008802C1" w:rsidP="004338C4">
      <w:pPr>
        <w:spacing w:before="120" w:after="120" w:line="276" w:lineRule="auto"/>
        <w:ind w:firstLine="567"/>
        <w:jc w:val="both"/>
      </w:pPr>
      <w:r w:rsidRPr="00940924">
        <w:t>1. Tác giả (đồng tác giả) có sáng kiến được áp dụng trong phạm vi</w:t>
      </w:r>
      <w:r w:rsidRPr="00940924">
        <w:rPr>
          <w:b/>
        </w:rPr>
        <w:t xml:space="preserve"> </w:t>
      </w:r>
      <w:r w:rsidRPr="00940924">
        <w:t>Ngành Giáo dục và Đào tạo là chủ đầu tư tạo ra sáng kiến</w:t>
      </w:r>
      <w:r w:rsidR="00C73F9F" w:rsidRPr="00940924">
        <w:t xml:space="preserve"> có</w:t>
      </w:r>
      <w:r w:rsidRPr="00940924">
        <w:t xml:space="preserve"> quyền nộp đơn yêu cầu công nhận sáng kiến (theo văn bản chỉ đạo của cấp trên)</w:t>
      </w:r>
      <w:r w:rsidR="00C73F9F" w:rsidRPr="00940924">
        <w:t xml:space="preserve"> </w:t>
      </w:r>
      <w:r w:rsidRPr="00940924">
        <w:t xml:space="preserve">nhưng phải đảm bảo thời hiệu không quá 01 năm kể từ ngày sáng kiến được đưa vào áp dụng lần đầu. </w:t>
      </w:r>
      <w:proofErr w:type="gramStart"/>
      <w:r w:rsidRPr="00940924">
        <w:t>Sáng kiến có giá trị sử dụng một lần để làm điều kiện xét tặng danh hiệu thi đua.</w:t>
      </w:r>
      <w:proofErr w:type="gramEnd"/>
    </w:p>
    <w:p w:rsidR="008802C1" w:rsidRPr="00940924" w:rsidRDefault="008802C1" w:rsidP="004338C4">
      <w:pPr>
        <w:spacing w:before="120" w:after="120" w:line="276" w:lineRule="auto"/>
        <w:ind w:firstLine="567"/>
        <w:jc w:val="both"/>
      </w:pPr>
      <w:r w:rsidRPr="00940924">
        <w:lastRenderedPageBreak/>
        <w:t xml:space="preserve">2. Thể thức và nội dung của đơn yêu cầu công nhận sáng kiến trình bày </w:t>
      </w:r>
      <w:proofErr w:type="gramStart"/>
      <w:r w:rsidRPr="00940924">
        <w:t>theo</w:t>
      </w:r>
      <w:proofErr w:type="gramEnd"/>
      <w:r w:rsidRPr="00940924">
        <w:t xml:space="preserve"> quy định của Mục 2 Chương II Quyết định số 19/2019/QĐ-UBND ngày 21/6/2019 của UBND tỉnh.</w:t>
      </w:r>
    </w:p>
    <w:p w:rsidR="008802C1" w:rsidRPr="00940924" w:rsidRDefault="00E4314D" w:rsidP="004338C4">
      <w:pPr>
        <w:spacing w:before="120" w:after="120" w:line="276" w:lineRule="auto"/>
        <w:ind w:firstLine="567"/>
        <w:jc w:val="both"/>
        <w:rPr>
          <w:b/>
        </w:rPr>
      </w:pPr>
      <w:proofErr w:type="gramStart"/>
      <w:r w:rsidRPr="00940924">
        <w:rPr>
          <w:b/>
        </w:rPr>
        <w:t>Điều 7.</w:t>
      </w:r>
      <w:proofErr w:type="gramEnd"/>
      <w:r w:rsidRPr="00940924">
        <w:rPr>
          <w:b/>
        </w:rPr>
        <w:t xml:space="preserve"> Phân cấp xét duyệt, công nhận sáng kiến</w:t>
      </w:r>
    </w:p>
    <w:p w:rsidR="00874C41" w:rsidRPr="00940924" w:rsidRDefault="00E4314D" w:rsidP="004338C4">
      <w:pPr>
        <w:spacing w:before="120" w:after="120" w:line="276" w:lineRule="auto"/>
        <w:ind w:firstLine="567"/>
        <w:jc w:val="both"/>
      </w:pPr>
      <w:r w:rsidRPr="00940924">
        <w:t xml:space="preserve">Hội đồng sáng kiến cấp trường sẽ xét công nhận sáng kiến. Sau đó gửi lên Hội đồng sáng kiến cấp Ngành để thẩm định, công nhận. </w:t>
      </w:r>
    </w:p>
    <w:p w:rsidR="00E4314D" w:rsidRPr="00940924" w:rsidRDefault="00E4314D" w:rsidP="004338C4">
      <w:pPr>
        <w:spacing w:before="120" w:after="120" w:line="276" w:lineRule="auto"/>
        <w:ind w:firstLine="567"/>
        <w:jc w:val="both"/>
      </w:pPr>
      <w:r w:rsidRPr="00940924">
        <w:t>Hội đồng cấp Ngành</w:t>
      </w:r>
      <w:r w:rsidR="00874C41" w:rsidRPr="00940924">
        <w:t xml:space="preserve"> sẽ thẩm định, đánh giá, xếp loại, lựa chọn và đề nghị Hội đồng thẩm định sáng kiến cấp tỉnh đánh giá, xét công nhận cấp tỉnh đối với sáng kiến đăng kí cấp tỉnh.</w:t>
      </w:r>
    </w:p>
    <w:p w:rsidR="00874C41" w:rsidRPr="00940924" w:rsidRDefault="00874C41" w:rsidP="004338C4">
      <w:pPr>
        <w:spacing w:before="120" w:after="120" w:line="276" w:lineRule="auto"/>
        <w:ind w:firstLine="567"/>
        <w:jc w:val="both"/>
        <w:rPr>
          <w:b/>
        </w:rPr>
      </w:pPr>
      <w:proofErr w:type="gramStart"/>
      <w:r w:rsidRPr="00940924">
        <w:rPr>
          <w:b/>
        </w:rPr>
        <w:t>Điều 8.</w:t>
      </w:r>
      <w:proofErr w:type="gramEnd"/>
      <w:r w:rsidRPr="00940924">
        <w:rPr>
          <w:b/>
        </w:rPr>
        <w:t xml:space="preserve"> Quyết định công nhận v</w:t>
      </w:r>
      <w:r w:rsidR="00940924" w:rsidRPr="00940924">
        <w:rPr>
          <w:b/>
        </w:rPr>
        <w:t>à cấp giáy chứng nhận sáng kiến</w:t>
      </w:r>
    </w:p>
    <w:p w:rsidR="00874C41" w:rsidRPr="00940924" w:rsidRDefault="00874C41" w:rsidP="004338C4">
      <w:pPr>
        <w:spacing w:before="120" w:after="120" w:line="276" w:lineRule="auto"/>
        <w:ind w:firstLine="567"/>
        <w:jc w:val="both"/>
      </w:pPr>
      <w:r w:rsidRPr="00940924">
        <w:t>1. Trên cơ sở kết quả đánh giá của Hội đồng sáng kiến trường, Thư ký Hội đồng tổng hợp hồ sơ, báo cáo Hiệu Trưởng xem xét ra quyết định.</w:t>
      </w:r>
    </w:p>
    <w:p w:rsidR="00874C41" w:rsidRPr="00940924" w:rsidRDefault="00874C41" w:rsidP="004338C4">
      <w:pPr>
        <w:spacing w:before="120" w:after="120" w:line="276" w:lineRule="auto"/>
        <w:ind w:firstLine="567"/>
        <w:jc w:val="both"/>
      </w:pPr>
      <w:r w:rsidRPr="00940924">
        <w:t>2. Quyết định công nhận</w:t>
      </w:r>
      <w:r w:rsidR="00940924" w:rsidRPr="00940924">
        <w:t xml:space="preserve"> sáng kiến thực hiện </w:t>
      </w:r>
      <w:proofErr w:type="gramStart"/>
      <w:r w:rsidRPr="00940924">
        <w:t>theo</w:t>
      </w:r>
      <w:proofErr w:type="gramEnd"/>
      <w:r w:rsidRPr="00940924">
        <w:t xml:space="preserve"> mẫu quy định tại Phụ lục VII ban hành kèm theo Quyết định số 19/2019/QĐ-UBND ngày 21/6/2019 của UBND tỉnh.</w:t>
      </w:r>
    </w:p>
    <w:p w:rsidR="00C73F9F" w:rsidRPr="00940924" w:rsidRDefault="00C73F9F" w:rsidP="004338C4">
      <w:pPr>
        <w:spacing w:before="120" w:after="120" w:line="276" w:lineRule="auto"/>
        <w:ind w:firstLine="567"/>
        <w:jc w:val="both"/>
      </w:pPr>
      <w:r w:rsidRPr="00940924">
        <w:t>3.</w:t>
      </w:r>
      <w:r w:rsidR="00940924" w:rsidRPr="00940924">
        <w:t xml:space="preserve"> </w:t>
      </w:r>
      <w:r w:rsidRPr="00940924">
        <w:t xml:space="preserve">Khi sáng kiến được công nhận, mỗi tác gải được cấp giấy chứng nhận sáng kiến </w:t>
      </w:r>
      <w:proofErr w:type="gramStart"/>
      <w:r w:rsidRPr="00940924">
        <w:t>theo</w:t>
      </w:r>
      <w:proofErr w:type="gramEnd"/>
      <w:r w:rsidRPr="00940924">
        <w:t xml:space="preserve"> mẫu tại Phụ lục III ban hành theo Thông tư số 18/2013/TT-BKHCN.</w:t>
      </w:r>
    </w:p>
    <w:p w:rsidR="00C73F9F" w:rsidRPr="00940924" w:rsidRDefault="00C73F9F" w:rsidP="004338C4">
      <w:pPr>
        <w:spacing w:before="120" w:after="120" w:line="276" w:lineRule="auto"/>
        <w:ind w:firstLine="567"/>
        <w:jc w:val="both"/>
        <w:rPr>
          <w:b/>
        </w:rPr>
      </w:pPr>
      <w:proofErr w:type="gramStart"/>
      <w:r w:rsidRPr="00940924">
        <w:rPr>
          <w:b/>
        </w:rPr>
        <w:t>Điều 9.</w:t>
      </w:r>
      <w:proofErr w:type="gramEnd"/>
      <w:r w:rsidRPr="00940924">
        <w:rPr>
          <w:b/>
        </w:rPr>
        <w:t xml:space="preserve"> Hiệu lực thi hành</w:t>
      </w:r>
    </w:p>
    <w:p w:rsidR="00C73F9F" w:rsidRPr="00940924" w:rsidRDefault="00C73F9F" w:rsidP="004338C4">
      <w:pPr>
        <w:spacing w:before="120" w:after="120" w:line="276" w:lineRule="auto"/>
        <w:ind w:firstLine="567"/>
        <w:jc w:val="both"/>
      </w:pPr>
      <w:proofErr w:type="gramStart"/>
      <w:r w:rsidRPr="00940924">
        <w:t>Quy định có hiệu lực kể từ ngày ký.</w:t>
      </w:r>
      <w:proofErr w:type="gramEnd"/>
    </w:p>
    <w:p w:rsidR="00C73F9F" w:rsidRPr="00940924" w:rsidRDefault="00C73F9F" w:rsidP="004338C4">
      <w:pPr>
        <w:spacing w:before="120" w:after="120" w:line="276" w:lineRule="auto"/>
        <w:ind w:firstLine="567"/>
        <w:jc w:val="both"/>
        <w:rPr>
          <w:b/>
        </w:rPr>
      </w:pPr>
      <w:proofErr w:type="gramStart"/>
      <w:r w:rsidRPr="00940924">
        <w:rPr>
          <w:b/>
        </w:rPr>
        <w:t>Điều 10.</w:t>
      </w:r>
      <w:proofErr w:type="gramEnd"/>
      <w:r w:rsidRPr="00940924">
        <w:rPr>
          <w:b/>
        </w:rPr>
        <w:t xml:space="preserve"> Tổ chức thực hiện</w:t>
      </w:r>
    </w:p>
    <w:p w:rsidR="00940924" w:rsidRPr="00940924" w:rsidRDefault="00940924" w:rsidP="004338C4">
      <w:pPr>
        <w:spacing w:before="120" w:after="120" w:line="276" w:lineRule="auto"/>
        <w:ind w:firstLine="567"/>
        <w:jc w:val="both"/>
      </w:pPr>
      <w:r w:rsidRPr="00940924">
        <w:t>1. Các thành viên triong Hội đồng sáng kiến, các phó hiệu trưởng, tổ trưởng có trách nhiệm hướng dẫn, kiểm tra, đôn đốc giáo viên, nhân vieenthuwjc hiện Quy chế này.</w:t>
      </w:r>
    </w:p>
    <w:p w:rsidR="00940924" w:rsidRPr="00940924" w:rsidRDefault="00940924" w:rsidP="004338C4">
      <w:pPr>
        <w:spacing w:before="120" w:after="120" w:line="276" w:lineRule="auto"/>
        <w:ind w:firstLine="567"/>
        <w:jc w:val="both"/>
        <w:rPr>
          <w:iCs/>
          <w:spacing w:val="10"/>
        </w:rPr>
      </w:pPr>
      <w:r w:rsidRPr="00940924">
        <w:t xml:space="preserve">2. Những nội dung không quy định tại Quy chế này thì thực hiện </w:t>
      </w:r>
      <w:proofErr w:type="gramStart"/>
      <w:r w:rsidRPr="00940924">
        <w:t>theo</w:t>
      </w:r>
      <w:proofErr w:type="gramEnd"/>
      <w:r w:rsidRPr="00940924">
        <w:t xml:space="preserve"> Quyết định </w:t>
      </w:r>
      <w:r w:rsidRPr="00940924">
        <w:t>số 19/2019/QĐ-UBND ngày 21/6/2019 của UBND tỉnh</w:t>
      </w:r>
      <w:r w:rsidRPr="00940924">
        <w:t>, C</w:t>
      </w:r>
      <w:r w:rsidRPr="00940924">
        <w:rPr>
          <w:iCs/>
          <w:spacing w:val="10"/>
        </w:rPr>
        <w:t>ông văn số 769/SKHCN, ngày 7/5/2019 của Sở KHCN tỉnh</w:t>
      </w:r>
      <w:r w:rsidRPr="00940924">
        <w:rPr>
          <w:iCs/>
          <w:spacing w:val="10"/>
        </w:rPr>
        <w:t xml:space="preserve"> và các công văn hướng dẫn khác của Sở Giáo dục và Đào tạo.</w:t>
      </w:r>
    </w:p>
    <w:p w:rsidR="00940924" w:rsidRPr="00940924" w:rsidRDefault="00940924" w:rsidP="004338C4">
      <w:pPr>
        <w:spacing w:before="120" w:after="120" w:line="276" w:lineRule="auto"/>
        <w:ind w:firstLine="567"/>
        <w:jc w:val="both"/>
        <w:rPr>
          <w:b/>
          <w:iCs/>
          <w:spacing w:val="10"/>
        </w:rPr>
      </w:pPr>
      <w:proofErr w:type="gramStart"/>
      <w:r w:rsidRPr="00940924">
        <w:rPr>
          <w:b/>
          <w:iCs/>
          <w:spacing w:val="10"/>
        </w:rPr>
        <w:t>Điều 11.</w:t>
      </w:r>
      <w:proofErr w:type="gramEnd"/>
      <w:r w:rsidRPr="00940924">
        <w:rPr>
          <w:b/>
          <w:iCs/>
          <w:spacing w:val="10"/>
        </w:rPr>
        <w:t xml:space="preserve"> Sửa đổi, bổ dung </w:t>
      </w:r>
      <w:proofErr w:type="gramStart"/>
      <w:r w:rsidRPr="00940924">
        <w:rPr>
          <w:b/>
          <w:iCs/>
          <w:spacing w:val="10"/>
        </w:rPr>
        <w:t>theo</w:t>
      </w:r>
      <w:proofErr w:type="gramEnd"/>
      <w:r w:rsidRPr="00940924">
        <w:rPr>
          <w:b/>
          <w:iCs/>
          <w:spacing w:val="10"/>
        </w:rPr>
        <w:t xml:space="preserve"> Quy định</w:t>
      </w:r>
    </w:p>
    <w:p w:rsidR="00940924" w:rsidRPr="00940924" w:rsidRDefault="00940924" w:rsidP="004338C4">
      <w:pPr>
        <w:spacing w:before="120" w:after="120" w:line="276" w:lineRule="auto"/>
        <w:ind w:firstLine="567"/>
        <w:jc w:val="both"/>
        <w:rPr>
          <w:iCs/>
          <w:spacing w:val="10"/>
        </w:rPr>
      </w:pPr>
      <w:r w:rsidRPr="00940924">
        <w:rPr>
          <w:iCs/>
          <w:spacing w:val="10"/>
        </w:rPr>
        <w:t xml:space="preserve">Trong quá trình thực hiện, nếu có vướng mắc hoặc có vấn đề phát sinh, đề nghị các tổ, cá nhân phản ánh về Văn thư và qua địa chỉ: </w:t>
      </w:r>
      <w:hyperlink r:id="rId6" w:history="1">
        <w:r w:rsidRPr="00940924">
          <w:rPr>
            <w:rStyle w:val="Hyperlink"/>
            <w:iCs/>
            <w:spacing w:val="10"/>
          </w:rPr>
          <w:t>thptlocninh@binhphuoc.vn.edu</w:t>
        </w:r>
      </w:hyperlink>
      <w:r w:rsidRPr="00940924">
        <w:rPr>
          <w:iCs/>
          <w:spacing w:val="10"/>
        </w:rPr>
        <w:t xml:space="preserve"> </w:t>
      </w:r>
      <w:r w:rsidRPr="00940924">
        <w:t>để tổng</w:t>
      </w:r>
      <w:r w:rsidR="004338C4">
        <w:t xml:space="preserve"> hợp bso cáo Hiệu</w:t>
      </w:r>
      <w:r w:rsidRPr="00940924">
        <w:t xml:space="preserve"> </w:t>
      </w:r>
      <w:r w:rsidR="004338C4">
        <w:t>t</w:t>
      </w:r>
      <w:r w:rsidRPr="00940924">
        <w:t>rưởng xem xét, sửa đổi hoặc bổ sung cho phù hợp</w:t>
      </w:r>
      <w:proofErr w:type="gramStart"/>
      <w:r w:rsidRPr="00940924">
        <w:t>./</w:t>
      </w:r>
      <w:proofErr w:type="gramEnd"/>
      <w:r w:rsidRPr="00940924">
        <w:t>.</w:t>
      </w:r>
    </w:p>
    <w:p w:rsidR="008802C1" w:rsidRPr="00940924" w:rsidRDefault="008802C1" w:rsidP="004338C4">
      <w:pPr>
        <w:spacing w:before="120" w:after="120" w:line="276" w:lineRule="auto"/>
        <w:ind w:firstLine="567"/>
        <w:jc w:val="both"/>
      </w:pPr>
    </w:p>
    <w:sectPr w:rsidR="008802C1" w:rsidRPr="00940924" w:rsidSect="009820A9">
      <w:pgSz w:w="12240" w:h="15840" w:code="1"/>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7C0B64"/>
    <w:multiLevelType w:val="hybridMultilevel"/>
    <w:tmpl w:val="D3E47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4E151D3"/>
    <w:multiLevelType w:val="hybridMultilevel"/>
    <w:tmpl w:val="2AE28B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56130AF"/>
    <w:multiLevelType w:val="hybridMultilevel"/>
    <w:tmpl w:val="11843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6907C3A"/>
    <w:multiLevelType w:val="hybridMultilevel"/>
    <w:tmpl w:val="5F00E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20A9"/>
    <w:rsid w:val="00107B00"/>
    <w:rsid w:val="00193C2A"/>
    <w:rsid w:val="0026708C"/>
    <w:rsid w:val="003B3B4B"/>
    <w:rsid w:val="004149BE"/>
    <w:rsid w:val="004338C4"/>
    <w:rsid w:val="006B3798"/>
    <w:rsid w:val="00794768"/>
    <w:rsid w:val="00874C41"/>
    <w:rsid w:val="008802C1"/>
    <w:rsid w:val="008F49A0"/>
    <w:rsid w:val="00940924"/>
    <w:rsid w:val="009820A9"/>
    <w:rsid w:val="00C73F9F"/>
    <w:rsid w:val="00E4314D"/>
    <w:rsid w:val="00F41130"/>
    <w:rsid w:val="00F64711"/>
    <w:rsid w:val="00FB2D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20A9"/>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4711"/>
    <w:pPr>
      <w:ind w:left="720"/>
      <w:contextualSpacing/>
    </w:pPr>
  </w:style>
  <w:style w:type="character" w:styleId="Hyperlink">
    <w:name w:val="Hyperlink"/>
    <w:basedOn w:val="DefaultParagraphFont"/>
    <w:rsid w:val="00940924"/>
    <w:rPr>
      <w:color w:val="0000FF" w:themeColor="hyperlink"/>
      <w:u w:val="single"/>
    </w:rPr>
  </w:style>
  <w:style w:type="paragraph" w:styleId="BalloonText">
    <w:name w:val="Balloon Text"/>
    <w:basedOn w:val="Normal"/>
    <w:link w:val="BalloonTextChar"/>
    <w:rsid w:val="004149BE"/>
    <w:rPr>
      <w:rFonts w:ascii="Tahoma" w:hAnsi="Tahoma" w:cs="Tahoma"/>
      <w:sz w:val="16"/>
      <w:szCs w:val="16"/>
    </w:rPr>
  </w:style>
  <w:style w:type="character" w:customStyle="1" w:styleId="BalloonTextChar">
    <w:name w:val="Balloon Text Char"/>
    <w:basedOn w:val="DefaultParagraphFont"/>
    <w:link w:val="BalloonText"/>
    <w:rsid w:val="004149B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20A9"/>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4711"/>
    <w:pPr>
      <w:ind w:left="720"/>
      <w:contextualSpacing/>
    </w:pPr>
  </w:style>
  <w:style w:type="character" w:styleId="Hyperlink">
    <w:name w:val="Hyperlink"/>
    <w:basedOn w:val="DefaultParagraphFont"/>
    <w:rsid w:val="00940924"/>
    <w:rPr>
      <w:color w:val="0000FF" w:themeColor="hyperlink"/>
      <w:u w:val="single"/>
    </w:rPr>
  </w:style>
  <w:style w:type="paragraph" w:styleId="BalloonText">
    <w:name w:val="Balloon Text"/>
    <w:basedOn w:val="Normal"/>
    <w:link w:val="BalloonTextChar"/>
    <w:rsid w:val="004149BE"/>
    <w:rPr>
      <w:rFonts w:ascii="Tahoma" w:hAnsi="Tahoma" w:cs="Tahoma"/>
      <w:sz w:val="16"/>
      <w:szCs w:val="16"/>
    </w:rPr>
  </w:style>
  <w:style w:type="character" w:customStyle="1" w:styleId="BalloonTextChar">
    <w:name w:val="Balloon Text Char"/>
    <w:basedOn w:val="DefaultParagraphFont"/>
    <w:link w:val="BalloonText"/>
    <w:rsid w:val="004149B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hptlocninh@binhphuoc.vn.ed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TotalTime>
  <Pages>4</Pages>
  <Words>797</Words>
  <Characters>4548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8</cp:revision>
  <cp:lastPrinted>2021-10-05T03:19:00Z</cp:lastPrinted>
  <dcterms:created xsi:type="dcterms:W3CDTF">2021-10-05T01:32:00Z</dcterms:created>
  <dcterms:modified xsi:type="dcterms:W3CDTF">2021-10-05T03:22:00Z</dcterms:modified>
</cp:coreProperties>
</file>